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35" w:rsidRDefault="00902735" w:rsidP="00902735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</w:p>
    <w:p w:rsidR="00902735" w:rsidRPr="00E05511" w:rsidRDefault="00902735" w:rsidP="00E05511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05511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Broadway Early Learning Center Supply List</w:t>
      </w:r>
      <w:r>
        <w:rPr>
          <w:b/>
          <w:color w:val="F7CAAC" w:themeColor="accent2" w:themeTint="66"/>
          <w:sz w:val="48"/>
          <w:szCs w:val="4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>
        <w:rPr>
          <w:noProof/>
        </w:rPr>
        <w:drawing>
          <wp:inline distT="0" distB="0" distL="0" distR="0" wp14:anchorId="3AE87726" wp14:editId="032FC3F3">
            <wp:extent cx="1095375" cy="1120045"/>
            <wp:effectExtent l="0" t="0" r="0" b="4445"/>
            <wp:docPr id="6" name="Picture 6" descr="Free Preschool Cliparts, Download Free Preschool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reschool Cliparts, Download Free Preschool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83" cy="11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1 box gallon size </w:t>
      </w:r>
      <w:proofErr w:type="spellStart"/>
      <w:r w:rsidRPr="00E05511">
        <w:rPr>
          <w:sz w:val="24"/>
          <w:szCs w:val="24"/>
        </w:rPr>
        <w:t>Ziplock</w:t>
      </w:r>
      <w:proofErr w:type="spellEnd"/>
      <w:r w:rsidRPr="00E05511">
        <w:rPr>
          <w:sz w:val="24"/>
          <w:szCs w:val="24"/>
        </w:rPr>
        <w:t xml:space="preserve"> bags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1 bottle </w:t>
      </w:r>
      <w:proofErr w:type="spellStart"/>
      <w:r w:rsidRPr="00E05511">
        <w:rPr>
          <w:sz w:val="24"/>
          <w:szCs w:val="24"/>
        </w:rPr>
        <w:t>Elmers</w:t>
      </w:r>
      <w:proofErr w:type="spellEnd"/>
      <w:r w:rsidRPr="00E05511">
        <w:rPr>
          <w:sz w:val="24"/>
          <w:szCs w:val="24"/>
        </w:rPr>
        <w:t xml:space="preserve"> Glue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>2 packages of small, sturdy paper plates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3 boxes 5oz paper cups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1 package of paper napkins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2 pkgs. </w:t>
      </w:r>
      <w:r w:rsidRPr="00E05511">
        <w:rPr>
          <w:b/>
          <w:i/>
          <w:sz w:val="24"/>
          <w:szCs w:val="24"/>
        </w:rPr>
        <w:t>CLOROX</w:t>
      </w:r>
      <w:r w:rsidRPr="00E05511">
        <w:rPr>
          <w:i/>
          <w:sz w:val="24"/>
          <w:szCs w:val="24"/>
        </w:rPr>
        <w:t xml:space="preserve"> </w:t>
      </w:r>
      <w:r w:rsidRPr="00E05511">
        <w:rPr>
          <w:sz w:val="24"/>
          <w:szCs w:val="24"/>
        </w:rPr>
        <w:t xml:space="preserve">disinfecting wipes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1 16oz bottle of </w:t>
      </w:r>
      <w:r w:rsidRPr="00E05511">
        <w:rPr>
          <w:b/>
          <w:i/>
          <w:sz w:val="24"/>
          <w:szCs w:val="24"/>
        </w:rPr>
        <w:t>PURELL</w:t>
      </w:r>
      <w:r w:rsidRPr="00E05511">
        <w:rPr>
          <w:sz w:val="24"/>
          <w:szCs w:val="24"/>
        </w:rPr>
        <w:t xml:space="preserve"> Hand Sanitizer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2 boxes Kleenex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>2</w:t>
      </w:r>
      <w:r w:rsidRPr="00E05511">
        <w:rPr>
          <w:sz w:val="24"/>
          <w:szCs w:val="24"/>
        </w:rPr>
        <w:t xml:space="preserve"> pkgs. 24 count Crayola Crayons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4 boxes </w:t>
      </w:r>
      <w:r w:rsidRPr="00E05511">
        <w:rPr>
          <w:sz w:val="24"/>
          <w:szCs w:val="24"/>
        </w:rPr>
        <w:t xml:space="preserve">of nonperishable </w:t>
      </w:r>
      <w:r w:rsidRPr="00E05511">
        <w:rPr>
          <w:sz w:val="24"/>
          <w:szCs w:val="24"/>
        </w:rPr>
        <w:t>snacks</w:t>
      </w:r>
      <w:r w:rsidRPr="00E05511">
        <w:rPr>
          <w:sz w:val="24"/>
          <w:szCs w:val="24"/>
        </w:rPr>
        <w:t xml:space="preserve"> (without nuts)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2 packages of baby wipes for classroom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Diapers or Pull-ups, and wipes for your child, </w:t>
      </w:r>
      <w:r w:rsidRPr="00E05511">
        <w:rPr>
          <w:b/>
          <w:sz w:val="24"/>
          <w:szCs w:val="24"/>
        </w:rPr>
        <w:t xml:space="preserve">if not yet </w:t>
      </w:r>
      <w:proofErr w:type="spellStart"/>
      <w:r w:rsidRPr="00E05511">
        <w:rPr>
          <w:b/>
          <w:sz w:val="24"/>
          <w:szCs w:val="24"/>
        </w:rPr>
        <w:t>potty</w:t>
      </w:r>
      <w:proofErr w:type="spellEnd"/>
      <w:r w:rsidRPr="00E05511">
        <w:rPr>
          <w:b/>
          <w:sz w:val="24"/>
          <w:szCs w:val="24"/>
        </w:rPr>
        <w:t xml:space="preserve"> trained</w:t>
      </w:r>
      <w:r w:rsidRPr="00E05511">
        <w:rPr>
          <w:sz w:val="24"/>
          <w:szCs w:val="24"/>
        </w:rPr>
        <w:t xml:space="preserve">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>1 bottle Crayola Washable Paint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1 package Crayola Washable Markers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 xml:space="preserve">1 pkg. Playdoh 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>1 pack bubbles</w:t>
      </w:r>
    </w:p>
    <w:p w:rsidR="00902735" w:rsidRPr="00E05511" w:rsidRDefault="00902735" w:rsidP="00902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511">
        <w:rPr>
          <w:sz w:val="24"/>
          <w:szCs w:val="24"/>
        </w:rPr>
        <w:t>1 backpack</w:t>
      </w:r>
    </w:p>
    <w:p w:rsidR="00902735" w:rsidRDefault="00902735" w:rsidP="00902735">
      <w:pPr>
        <w:rPr>
          <w:sz w:val="28"/>
          <w:szCs w:val="28"/>
        </w:rPr>
      </w:pPr>
    </w:p>
    <w:p w:rsidR="00902735" w:rsidRPr="00E05511" w:rsidRDefault="00E05511" w:rsidP="00902735">
      <w:pPr>
        <w:shd w:val="clear" w:color="auto" w:fill="FFFFFF"/>
        <w:spacing w:after="3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These are classroom wish list items that are not required;</w:t>
      </w:r>
      <w:r w:rsidR="00902735" w:rsidRPr="00E05511">
        <w:rPr>
          <w:rFonts w:ascii="Arial" w:eastAsia="Times New Roman" w:hAnsi="Arial" w:cs="Arial"/>
          <w:b/>
          <w:bCs/>
        </w:rPr>
        <w:t xml:space="preserve"> however, </w:t>
      </w:r>
      <w:r>
        <w:rPr>
          <w:rFonts w:ascii="Arial" w:eastAsia="Times New Roman" w:hAnsi="Arial" w:cs="Arial"/>
          <w:b/>
          <w:bCs/>
        </w:rPr>
        <w:t xml:space="preserve">if you are able to donate, it </w:t>
      </w:r>
      <w:proofErr w:type="gramStart"/>
      <w:r>
        <w:rPr>
          <w:rFonts w:ascii="Arial" w:eastAsia="Times New Roman" w:hAnsi="Arial" w:cs="Arial"/>
          <w:b/>
          <w:bCs/>
        </w:rPr>
        <w:t>is greatly appreciated</w:t>
      </w:r>
      <w:proofErr w:type="gramEnd"/>
      <w:r>
        <w:rPr>
          <w:rFonts w:ascii="Arial" w:eastAsia="Times New Roman" w:hAnsi="Arial" w:cs="Arial"/>
          <w:b/>
          <w:bCs/>
        </w:rPr>
        <w:t>:</w:t>
      </w:r>
      <w:bookmarkStart w:id="0" w:name="_GoBack"/>
      <w:bookmarkEnd w:id="0"/>
      <w:r>
        <w:rPr>
          <w:rFonts w:ascii="Arial" w:eastAsia="Times New Roman" w:hAnsi="Arial" w:cs="Arial"/>
          <w:b/>
          <w:bCs/>
        </w:rPr>
        <w:t xml:space="preserve"> </w:t>
      </w:r>
    </w:p>
    <w:p w:rsidR="00902735" w:rsidRPr="00E05511" w:rsidRDefault="00902735" w:rsidP="00902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5511">
        <w:rPr>
          <w:rFonts w:ascii="Arial" w:eastAsia="Times New Roman" w:hAnsi="Arial" w:cs="Arial"/>
        </w:rPr>
        <w:t>Paper Bowls</w:t>
      </w:r>
    </w:p>
    <w:p w:rsidR="00902735" w:rsidRPr="00E05511" w:rsidRDefault="00902735" w:rsidP="00902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5511">
        <w:rPr>
          <w:rFonts w:ascii="Arial" w:eastAsia="Times New Roman" w:hAnsi="Arial" w:cs="Arial"/>
        </w:rPr>
        <w:t>Plastic Spoons</w:t>
      </w:r>
    </w:p>
    <w:p w:rsidR="00902735" w:rsidRPr="00E05511" w:rsidRDefault="00902735" w:rsidP="00902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5511">
        <w:rPr>
          <w:rFonts w:ascii="Arial" w:eastAsia="Times New Roman" w:hAnsi="Arial" w:cs="Arial"/>
        </w:rPr>
        <w:t>Pre</w:t>
      </w:r>
      <w:r w:rsidRPr="00E05511">
        <w:rPr>
          <w:rFonts w:ascii="Cambria Math" w:eastAsia="Times New Roman" w:hAnsi="Cambria Math" w:cs="Cambria Math"/>
        </w:rPr>
        <w:t>‐</w:t>
      </w:r>
      <w:r w:rsidRPr="00E05511">
        <w:rPr>
          <w:rFonts w:ascii="Arial" w:eastAsia="Times New Roman" w:hAnsi="Arial" w:cs="Arial"/>
        </w:rPr>
        <w:t>sharpened Colored Pencils</w:t>
      </w:r>
    </w:p>
    <w:p w:rsidR="00902735" w:rsidRPr="00E05511" w:rsidRDefault="00902735" w:rsidP="00902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5511">
        <w:rPr>
          <w:rFonts w:ascii="Arial" w:eastAsia="Times New Roman" w:hAnsi="Arial" w:cs="Arial"/>
        </w:rPr>
        <w:t>Cotton balls</w:t>
      </w:r>
    </w:p>
    <w:p w:rsidR="00902735" w:rsidRPr="00E05511" w:rsidRDefault="00902735" w:rsidP="00902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5511">
        <w:rPr>
          <w:rFonts w:ascii="Arial" w:eastAsia="Times New Roman" w:hAnsi="Arial" w:cs="Arial"/>
        </w:rPr>
        <w:t>Cotton swabs</w:t>
      </w:r>
    </w:p>
    <w:p w:rsidR="00902735" w:rsidRDefault="00902735" w:rsidP="00E05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5511">
        <w:rPr>
          <w:rFonts w:ascii="Arial" w:eastAsia="Times New Roman" w:hAnsi="Arial" w:cs="Arial"/>
        </w:rPr>
        <w:t>Clear contact paper</w:t>
      </w:r>
    </w:p>
    <w:p w:rsidR="00E05511" w:rsidRPr="00E05511" w:rsidRDefault="00E05511" w:rsidP="00E05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Case water bottles </w:t>
      </w:r>
    </w:p>
    <w:p w:rsidR="00902735" w:rsidRDefault="00902735" w:rsidP="00902735">
      <w:r>
        <w:t xml:space="preserve">*LONGVIEW SCHOOL DISTRICT ONLY ALLOWS THESE SPECIFIC BRANDS: CLOROX &amp; PURELL. THANK YOU. </w:t>
      </w:r>
    </w:p>
    <w:p w:rsidR="00902735" w:rsidRDefault="00902735" w:rsidP="00902735"/>
    <w:p w:rsidR="00CA5026" w:rsidRDefault="00902735" w:rsidP="00902735">
      <w:r>
        <w:rPr>
          <w:noProof/>
        </w:rPr>
        <w:drawing>
          <wp:inline distT="0" distB="0" distL="0" distR="0" wp14:anchorId="5A7CFE45" wp14:editId="0833715E">
            <wp:extent cx="1504950" cy="13776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WY butterf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29" cy="14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026" w:rsidSect="0090273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233"/>
    <w:multiLevelType w:val="hybridMultilevel"/>
    <w:tmpl w:val="273C9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D367D"/>
    <w:multiLevelType w:val="multilevel"/>
    <w:tmpl w:val="470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5"/>
    <w:rsid w:val="00902735"/>
    <w:rsid w:val="00CA5026"/>
    <w:rsid w:val="00E0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9B8F"/>
  <w15:chartTrackingRefBased/>
  <w15:docId w15:val="{CAB6F9DE-56AB-4BC4-B495-6E6BEA20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McKenzie</dc:creator>
  <cp:keywords/>
  <dc:description/>
  <cp:lastModifiedBy>Abbott, McKenzie</cp:lastModifiedBy>
  <cp:revision>1</cp:revision>
  <dcterms:created xsi:type="dcterms:W3CDTF">2022-08-12T21:19:00Z</dcterms:created>
  <dcterms:modified xsi:type="dcterms:W3CDTF">2022-08-12T21:35:00Z</dcterms:modified>
</cp:coreProperties>
</file>